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EEB9" w14:textId="77777777" w:rsidR="0045499C" w:rsidRPr="0045499C" w:rsidRDefault="0025130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bookmarkStart w:id="0" w:name="_GoBack"/>
      <w:bookmarkEnd w:id="0"/>
      <w:r w:rsidRPr="0045499C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 xml:space="preserve">Promote </w:t>
      </w:r>
      <w:r w:rsidR="0045499C" w:rsidRPr="0045499C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>Awareness</w:t>
      </w:r>
      <w:r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 xml:space="preserve"> of Addiction Resources &amp; Support in the Centra</w:t>
      </w:r>
      <w:r w:rsidR="00EE573F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 xml:space="preserve">l Valley &amp; </w:t>
      </w:r>
      <w:r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>Deliver</w:t>
      </w:r>
      <w:r w:rsidR="00EE573F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 xml:space="preserve"> a Message</w:t>
      </w:r>
      <w:r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 xml:space="preserve"> of Hope through Recovery </w:t>
      </w:r>
    </w:p>
    <w:p w14:paraId="7F332DE8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6975237A" w14:textId="2B64B0E1" w:rsidR="0045499C" w:rsidRPr="0045499C" w:rsidRDefault="00043AD2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>
        <w:rPr>
          <w:rFonts w:ascii="Georgia" w:eastAsia="Times New Roman" w:hAnsi="Georgia" w:cs="Times New Roman"/>
          <w:color w:val="212121"/>
          <w:sz w:val="28"/>
          <w:szCs w:val="28"/>
        </w:rPr>
        <w:t xml:space="preserve">Your organization is </w:t>
      </w:r>
      <w:r w:rsidR="0045499C" w:rsidRPr="0045499C">
        <w:rPr>
          <w:rFonts w:ascii="Georgia" w:eastAsia="Times New Roman" w:hAnsi="Georgia" w:cs="Times New Roman"/>
          <w:color w:val="212121"/>
          <w:sz w:val="28"/>
          <w:szCs w:val="28"/>
        </w:rPr>
        <w:t>invite</w:t>
      </w:r>
      <w:r>
        <w:rPr>
          <w:rFonts w:ascii="Georgia" w:eastAsia="Times New Roman" w:hAnsi="Georgia" w:cs="Times New Roman"/>
          <w:color w:val="212121"/>
          <w:sz w:val="28"/>
          <w:szCs w:val="28"/>
        </w:rPr>
        <w:t xml:space="preserve">d to participate in the </w:t>
      </w:r>
      <w:r w:rsidR="00183350">
        <w:rPr>
          <w:rFonts w:ascii="Georgia" w:eastAsia="Times New Roman" w:hAnsi="Georgia" w:cs="Times New Roman"/>
          <w:color w:val="212121"/>
          <w:sz w:val="28"/>
          <w:szCs w:val="28"/>
        </w:rPr>
        <w:t>3</w:t>
      </w:r>
      <w:r w:rsidR="00183350" w:rsidRPr="00183350">
        <w:rPr>
          <w:rFonts w:ascii="Georgia" w:eastAsia="Times New Roman" w:hAnsi="Georgia" w:cs="Times New Roman"/>
          <w:color w:val="212121"/>
          <w:sz w:val="28"/>
          <w:szCs w:val="28"/>
          <w:vertAlign w:val="superscript"/>
        </w:rPr>
        <w:t>rd</w:t>
      </w:r>
      <w:r w:rsidR="00183350">
        <w:rPr>
          <w:rFonts w:ascii="Georgia" w:eastAsia="Times New Roman" w:hAnsi="Georgia" w:cs="Times New Roman"/>
          <w:color w:val="21212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color w:val="212121"/>
          <w:sz w:val="28"/>
          <w:szCs w:val="28"/>
        </w:rPr>
        <w:t xml:space="preserve">Annual Fresno &amp; Clovis Recovery Summit on </w:t>
      </w:r>
      <w:r w:rsidRPr="009C7BC9">
        <w:rPr>
          <w:rFonts w:ascii="Georgia" w:eastAsia="Times New Roman" w:hAnsi="Georgia" w:cs="Times New Roman"/>
          <w:b/>
          <w:color w:val="212121"/>
          <w:sz w:val="28"/>
          <w:szCs w:val="28"/>
        </w:rPr>
        <w:t xml:space="preserve">Saturday, September </w:t>
      </w:r>
      <w:r w:rsidR="00183350">
        <w:rPr>
          <w:rFonts w:ascii="Georgia" w:eastAsia="Times New Roman" w:hAnsi="Georgia" w:cs="Times New Roman"/>
          <w:b/>
          <w:color w:val="212121"/>
          <w:sz w:val="28"/>
          <w:szCs w:val="28"/>
        </w:rPr>
        <w:t>22</w:t>
      </w:r>
      <w:proofErr w:type="gramStart"/>
      <w:r w:rsidR="00183350" w:rsidRPr="00183350">
        <w:rPr>
          <w:rFonts w:ascii="Georgia" w:eastAsia="Times New Roman" w:hAnsi="Georgia" w:cs="Times New Roman"/>
          <w:b/>
          <w:color w:val="212121"/>
          <w:sz w:val="28"/>
          <w:szCs w:val="28"/>
          <w:vertAlign w:val="superscript"/>
        </w:rPr>
        <w:t>nd</w:t>
      </w:r>
      <w:r w:rsidR="00183350">
        <w:rPr>
          <w:rFonts w:ascii="Georgia" w:eastAsia="Times New Roman" w:hAnsi="Georgia" w:cs="Times New Roman"/>
          <w:b/>
          <w:color w:val="21212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color w:val="212121"/>
          <w:sz w:val="28"/>
          <w:szCs w:val="28"/>
        </w:rPr>
        <w:t xml:space="preserve"> at</w:t>
      </w:r>
      <w:proofErr w:type="gramEnd"/>
      <w:r>
        <w:rPr>
          <w:rFonts w:ascii="Georgia" w:eastAsia="Times New Roman" w:hAnsi="Georgia" w:cs="Times New Roman"/>
          <w:color w:val="212121"/>
          <w:sz w:val="28"/>
          <w:szCs w:val="28"/>
        </w:rPr>
        <w:t xml:space="preserve"> New </w:t>
      </w:r>
      <w:r w:rsidR="00183350">
        <w:rPr>
          <w:rFonts w:ascii="Georgia" w:eastAsia="Times New Roman" w:hAnsi="Georgia" w:cs="Times New Roman"/>
          <w:color w:val="212121"/>
          <w:sz w:val="28"/>
          <w:szCs w:val="28"/>
        </w:rPr>
        <w:t xml:space="preserve">Covenant </w:t>
      </w:r>
      <w:r>
        <w:rPr>
          <w:rFonts w:ascii="Georgia" w:eastAsia="Times New Roman" w:hAnsi="Georgia" w:cs="Times New Roman"/>
          <w:color w:val="212121"/>
          <w:sz w:val="28"/>
          <w:szCs w:val="28"/>
        </w:rPr>
        <w:t>Church.  In honor of National Recovery Month, we are gathering our recovery community together to promote awareness of</w:t>
      </w:r>
      <w:r w:rsidR="0045499C" w:rsidRPr="0045499C">
        <w:rPr>
          <w:rFonts w:ascii="Georgia" w:eastAsia="Times New Roman" w:hAnsi="Georgia" w:cs="Times New Roman"/>
          <w:color w:val="212121"/>
          <w:sz w:val="28"/>
          <w:szCs w:val="28"/>
        </w:rPr>
        <w:t xml:space="preserve"> local recovery programs and services</w:t>
      </w:r>
      <w:r>
        <w:rPr>
          <w:rFonts w:ascii="Georgia" w:eastAsia="Times New Roman" w:hAnsi="Georgia" w:cs="Times New Roman"/>
          <w:color w:val="212121"/>
          <w:sz w:val="28"/>
          <w:szCs w:val="28"/>
        </w:rPr>
        <w:t xml:space="preserve"> and deliver messages of hope</w:t>
      </w:r>
      <w:r w:rsidR="0045499C" w:rsidRPr="0045499C">
        <w:rPr>
          <w:rFonts w:ascii="Georgia" w:eastAsia="Times New Roman" w:hAnsi="Georgia" w:cs="Times New Roman"/>
          <w:color w:val="212121"/>
          <w:sz w:val="28"/>
          <w:szCs w:val="28"/>
        </w:rPr>
        <w:t>. It is free of charge and designed to bring awareness of your organization and what you have to offer those struggling with addiction.</w:t>
      </w:r>
      <w:r>
        <w:rPr>
          <w:rFonts w:ascii="Georgia" w:eastAsia="Times New Roman" w:hAnsi="Georgia" w:cs="Times New Roman"/>
          <w:color w:val="212121"/>
          <w:sz w:val="28"/>
          <w:szCs w:val="28"/>
        </w:rPr>
        <w:t xml:space="preserve"> Those that pre-register by</w:t>
      </w:r>
      <w:r w:rsidR="00284998">
        <w:rPr>
          <w:rFonts w:ascii="Georgia" w:eastAsia="Times New Roman" w:hAnsi="Georgia" w:cs="Times New Roman"/>
          <w:color w:val="212121"/>
          <w:sz w:val="28"/>
          <w:szCs w:val="28"/>
        </w:rPr>
        <w:t xml:space="preserve"> </w:t>
      </w:r>
      <w:r w:rsidR="00943A2F">
        <w:rPr>
          <w:rFonts w:ascii="Georgia" w:eastAsia="Times New Roman" w:hAnsi="Georgia" w:cs="Times New Roman"/>
          <w:b/>
          <w:color w:val="212121"/>
          <w:sz w:val="28"/>
          <w:szCs w:val="28"/>
        </w:rPr>
        <w:t>September</w:t>
      </w:r>
      <w:r w:rsidR="00284998" w:rsidRPr="00284998">
        <w:rPr>
          <w:rFonts w:ascii="Georgia" w:eastAsia="Times New Roman" w:hAnsi="Georgia" w:cs="Times New Roman"/>
          <w:b/>
          <w:color w:val="212121"/>
          <w:sz w:val="28"/>
          <w:szCs w:val="28"/>
        </w:rPr>
        <w:t xml:space="preserve"> 1</w:t>
      </w:r>
      <w:r w:rsidR="00284998" w:rsidRPr="00284998">
        <w:rPr>
          <w:rFonts w:ascii="Georgia" w:eastAsia="Times New Roman" w:hAnsi="Georgia" w:cs="Times New Roman"/>
          <w:b/>
          <w:color w:val="212121"/>
          <w:sz w:val="28"/>
          <w:szCs w:val="28"/>
          <w:vertAlign w:val="superscript"/>
        </w:rPr>
        <w:t>st</w:t>
      </w:r>
      <w:r w:rsidR="00284998">
        <w:rPr>
          <w:rFonts w:ascii="Georgia" w:eastAsia="Times New Roman" w:hAnsi="Georgia" w:cs="Times New Roman"/>
          <w:color w:val="21212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color w:val="212121"/>
          <w:sz w:val="28"/>
          <w:szCs w:val="28"/>
        </w:rPr>
        <w:t>will be listed on all the promotional materials</w:t>
      </w:r>
      <w:r w:rsidR="0045499C" w:rsidRPr="0045499C">
        <w:rPr>
          <w:rFonts w:ascii="Georgia" w:eastAsia="Times New Roman" w:hAnsi="Georgia" w:cs="Times New Roman"/>
          <w:color w:val="212121"/>
          <w:sz w:val="28"/>
          <w:szCs w:val="28"/>
        </w:rPr>
        <w:t>.  We encourage you to bring pamphlets and business cards, along with volunteer organization representatives who can answer any questions.</w:t>
      </w:r>
    </w:p>
    <w:p w14:paraId="4DDEE572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Georgia" w:eastAsia="Times New Roman" w:hAnsi="Georgia" w:cs="Times New Roman"/>
          <w:color w:val="212121"/>
          <w:sz w:val="28"/>
          <w:szCs w:val="28"/>
        </w:rPr>
        <w:br/>
        <w:t>The format will include four recovery testimonies targeting a wide variety of addictions. We will provide significant break time for people to walk around and get information.</w:t>
      </w:r>
    </w:p>
    <w:p w14:paraId="7B15365B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7D32922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Georgia" w:eastAsia="Times New Roman" w:hAnsi="Georgia" w:cs="Times New Roman"/>
          <w:b/>
          <w:bCs/>
          <w:color w:val="212121"/>
          <w:sz w:val="28"/>
          <w:szCs w:val="28"/>
          <w:u w:val="single"/>
        </w:rPr>
        <w:t>Mission statement:</w:t>
      </w:r>
      <w:r w:rsidRPr="0045499C">
        <w:rPr>
          <w:rFonts w:ascii="Georgia" w:eastAsia="Times New Roman" w:hAnsi="Georgia" w:cs="Times New Roman"/>
          <w:color w:val="212121"/>
          <w:sz w:val="28"/>
          <w:szCs w:val="28"/>
        </w:rPr>
        <w:t>  To give hope and resources to those suffering and broken by addiction, by offering diverse testimonies of renewed strength from the power of Jesus Christ.</w:t>
      </w:r>
    </w:p>
    <w:p w14:paraId="7ADDE2BA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2D4FF0A2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Georgia" w:eastAsia="Times New Roman" w:hAnsi="Georgia" w:cs="Times New Roman"/>
          <w:b/>
          <w:bCs/>
          <w:i/>
          <w:iCs/>
          <w:color w:val="212121"/>
          <w:sz w:val="28"/>
          <w:szCs w:val="28"/>
        </w:rPr>
        <w:t>Isaiah 40: 29-31</w:t>
      </w:r>
    </w:p>
    <w:p w14:paraId="6ECF4274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Georgia" w:eastAsia="Times New Roman" w:hAnsi="Georgia" w:cs="Times New Roman"/>
          <w:color w:val="212121"/>
          <w:sz w:val="28"/>
          <w:szCs w:val="28"/>
        </w:rPr>
        <w:t> </w:t>
      </w:r>
    </w:p>
    <w:p w14:paraId="2035408C" w14:textId="799AB5AA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Georgia" w:eastAsia="Times New Roman" w:hAnsi="Georgia" w:cs="Times New Roman"/>
          <w:b/>
          <w:bCs/>
          <w:color w:val="212121"/>
          <w:sz w:val="28"/>
          <w:szCs w:val="28"/>
          <w:u w:val="single"/>
        </w:rPr>
        <w:t>Date:</w:t>
      </w:r>
      <w:r w:rsidR="00043AD2">
        <w:rPr>
          <w:rFonts w:ascii="Georgia" w:eastAsia="Times New Roman" w:hAnsi="Georgia" w:cs="Times New Roman"/>
          <w:color w:val="212121"/>
          <w:sz w:val="28"/>
          <w:szCs w:val="28"/>
        </w:rPr>
        <w:t xml:space="preserve">       Saturday, September </w:t>
      </w:r>
      <w:r w:rsidR="00183350">
        <w:rPr>
          <w:rFonts w:ascii="Georgia" w:eastAsia="Times New Roman" w:hAnsi="Georgia" w:cs="Times New Roman"/>
          <w:color w:val="212121"/>
          <w:sz w:val="28"/>
          <w:szCs w:val="28"/>
        </w:rPr>
        <w:t>22</w:t>
      </w:r>
      <w:r w:rsidR="00183350" w:rsidRPr="00183350">
        <w:rPr>
          <w:rFonts w:ascii="Georgia" w:eastAsia="Times New Roman" w:hAnsi="Georgia" w:cs="Times New Roman"/>
          <w:color w:val="212121"/>
          <w:sz w:val="28"/>
          <w:szCs w:val="28"/>
          <w:vertAlign w:val="superscript"/>
        </w:rPr>
        <w:t>nd</w:t>
      </w:r>
      <w:r w:rsidR="00183350">
        <w:rPr>
          <w:rFonts w:ascii="Georgia" w:eastAsia="Times New Roman" w:hAnsi="Georgia" w:cs="Times New Roman"/>
          <w:color w:val="212121"/>
          <w:sz w:val="28"/>
          <w:szCs w:val="28"/>
        </w:rPr>
        <w:t>, 2018</w:t>
      </w:r>
    </w:p>
    <w:p w14:paraId="35F9FD9F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Georgia" w:eastAsia="Times New Roman" w:hAnsi="Georgia" w:cs="Times New Roman"/>
          <w:b/>
          <w:bCs/>
          <w:color w:val="212121"/>
          <w:sz w:val="28"/>
          <w:szCs w:val="28"/>
          <w:u w:val="single"/>
        </w:rPr>
        <w:t>Time:</w:t>
      </w:r>
      <w:r w:rsidR="00043AD2">
        <w:rPr>
          <w:rFonts w:ascii="Georgia" w:eastAsia="Times New Roman" w:hAnsi="Georgia" w:cs="Times New Roman"/>
          <w:color w:val="212121"/>
          <w:sz w:val="28"/>
          <w:szCs w:val="28"/>
        </w:rPr>
        <w:t>      9:30 am - noon (Set up open at 8:30am</w:t>
      </w:r>
      <w:r w:rsidRPr="0045499C">
        <w:rPr>
          <w:rFonts w:ascii="Georgia" w:eastAsia="Times New Roman" w:hAnsi="Georgia" w:cs="Times New Roman"/>
          <w:color w:val="212121"/>
          <w:sz w:val="28"/>
          <w:szCs w:val="28"/>
        </w:rPr>
        <w:t>)  </w:t>
      </w:r>
    </w:p>
    <w:p w14:paraId="3BBF3E1B" w14:textId="368DB2E4" w:rsidR="00183350" w:rsidRPr="00183350" w:rsidRDefault="0045499C" w:rsidP="001833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8"/>
          <w:szCs w:val="28"/>
        </w:rPr>
      </w:pPr>
      <w:r w:rsidRPr="0045499C">
        <w:rPr>
          <w:rFonts w:ascii="Georgia" w:eastAsia="Times New Roman" w:hAnsi="Georgia" w:cs="Times New Roman"/>
          <w:b/>
          <w:bCs/>
          <w:color w:val="212121"/>
          <w:sz w:val="28"/>
          <w:szCs w:val="28"/>
          <w:u w:val="single"/>
        </w:rPr>
        <w:t>Where:</w:t>
      </w:r>
      <w:r w:rsidRPr="0045499C">
        <w:rPr>
          <w:rFonts w:ascii="Georgia" w:eastAsia="Times New Roman" w:hAnsi="Georgia" w:cs="Times New Roman"/>
          <w:color w:val="212121"/>
          <w:sz w:val="28"/>
          <w:szCs w:val="28"/>
        </w:rPr>
        <w:t xml:space="preserve">   New </w:t>
      </w:r>
      <w:r w:rsidR="00183350">
        <w:rPr>
          <w:rFonts w:ascii="Georgia" w:eastAsia="Times New Roman" w:hAnsi="Georgia" w:cs="Times New Roman"/>
          <w:color w:val="212121"/>
          <w:sz w:val="28"/>
          <w:szCs w:val="28"/>
        </w:rPr>
        <w:t xml:space="preserve">Covenant Church </w:t>
      </w:r>
    </w:p>
    <w:p w14:paraId="6F56A2D7" w14:textId="7514945D" w:rsidR="00183350" w:rsidRPr="00183350" w:rsidRDefault="00183350" w:rsidP="00183350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Arial"/>
          <w:color w:val="222222"/>
          <w:sz w:val="28"/>
          <w:szCs w:val="28"/>
          <w:shd w:val="clear" w:color="auto" w:fill="FFFFFF"/>
        </w:rPr>
        <w:t xml:space="preserve">                   </w:t>
      </w:r>
      <w:r w:rsidRPr="00183350">
        <w:rPr>
          <w:rFonts w:ascii="Georgia" w:eastAsia="Times New Roman" w:hAnsi="Georgia" w:cs="Arial"/>
          <w:color w:val="222222"/>
          <w:sz w:val="28"/>
          <w:szCs w:val="28"/>
          <w:shd w:val="clear" w:color="auto" w:fill="FFFFFF"/>
        </w:rPr>
        <w:t xml:space="preserve">744 E </w:t>
      </w:r>
      <w:proofErr w:type="spellStart"/>
      <w:r w:rsidRPr="00183350">
        <w:rPr>
          <w:rFonts w:ascii="Georgia" w:eastAsia="Times New Roman" w:hAnsi="Georgia" w:cs="Arial"/>
          <w:color w:val="222222"/>
          <w:sz w:val="28"/>
          <w:szCs w:val="28"/>
          <w:shd w:val="clear" w:color="auto" w:fill="FFFFFF"/>
        </w:rPr>
        <w:t>Nees</w:t>
      </w:r>
      <w:proofErr w:type="spellEnd"/>
      <w:r w:rsidRPr="00183350">
        <w:rPr>
          <w:rFonts w:ascii="Georgia" w:eastAsia="Times New Roman" w:hAnsi="Georgia" w:cs="Arial"/>
          <w:color w:val="222222"/>
          <w:sz w:val="28"/>
          <w:szCs w:val="28"/>
          <w:shd w:val="clear" w:color="auto" w:fill="FFFFFF"/>
        </w:rPr>
        <w:t xml:space="preserve"> Ave, Fresno, CA 93720</w:t>
      </w:r>
    </w:p>
    <w:p w14:paraId="15CD555D" w14:textId="77777777" w:rsidR="00183350" w:rsidRDefault="00183350" w:rsidP="004549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8"/>
          <w:szCs w:val="28"/>
        </w:rPr>
      </w:pPr>
    </w:p>
    <w:p w14:paraId="3FF3FCA5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0E301C30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Georgia" w:eastAsia="Times New Roman" w:hAnsi="Georgia" w:cs="Times New Roman"/>
          <w:b/>
          <w:bCs/>
          <w:color w:val="212121"/>
          <w:sz w:val="28"/>
          <w:szCs w:val="28"/>
          <w:u w:val="single"/>
        </w:rPr>
        <w:t>Registration Deadline:</w:t>
      </w:r>
      <w:r w:rsidRPr="0045499C">
        <w:rPr>
          <w:rFonts w:ascii="Georgia" w:eastAsia="Times New Roman" w:hAnsi="Georgia" w:cs="Times New Roman"/>
          <w:color w:val="212121"/>
          <w:sz w:val="28"/>
          <w:szCs w:val="28"/>
        </w:rPr>
        <w:t>     </w:t>
      </w:r>
      <w:r w:rsidR="00943A2F" w:rsidRPr="00183350">
        <w:rPr>
          <w:rFonts w:ascii="Georgia" w:eastAsia="Times New Roman" w:hAnsi="Georgia" w:cs="Times New Roman"/>
          <w:b/>
          <w:color w:val="212121"/>
          <w:sz w:val="28"/>
          <w:szCs w:val="28"/>
        </w:rPr>
        <w:t>September 1</w:t>
      </w:r>
      <w:r w:rsidR="00943A2F" w:rsidRPr="00183350">
        <w:rPr>
          <w:rFonts w:ascii="Georgia" w:eastAsia="Times New Roman" w:hAnsi="Georgia" w:cs="Times New Roman"/>
          <w:b/>
          <w:color w:val="212121"/>
          <w:sz w:val="28"/>
          <w:szCs w:val="28"/>
          <w:vertAlign w:val="superscript"/>
        </w:rPr>
        <w:t>st</w:t>
      </w:r>
      <w:r w:rsidR="00943A2F" w:rsidRPr="00183350">
        <w:rPr>
          <w:rFonts w:ascii="Georgia" w:eastAsia="Times New Roman" w:hAnsi="Georgia" w:cs="Times New Roman"/>
          <w:b/>
          <w:color w:val="212121"/>
          <w:sz w:val="28"/>
          <w:szCs w:val="28"/>
        </w:rPr>
        <w:t xml:space="preserve"> </w:t>
      </w:r>
      <w:r w:rsidR="00043AD2">
        <w:rPr>
          <w:rFonts w:ascii="Georgia" w:eastAsia="Times New Roman" w:hAnsi="Georgia" w:cs="Times New Roman"/>
          <w:color w:val="212121"/>
          <w:sz w:val="28"/>
          <w:szCs w:val="28"/>
        </w:rPr>
        <w:t>to be included on promotional materials) We will a</w:t>
      </w:r>
      <w:r w:rsidR="00943A2F">
        <w:rPr>
          <w:rFonts w:ascii="Georgia" w:eastAsia="Times New Roman" w:hAnsi="Georgia" w:cs="Times New Roman"/>
          <w:color w:val="212121"/>
          <w:sz w:val="28"/>
          <w:szCs w:val="28"/>
        </w:rPr>
        <w:t>ccept participants until Sept. 15th</w:t>
      </w:r>
      <w:r w:rsidR="00043AD2">
        <w:rPr>
          <w:rFonts w:ascii="Georgia" w:eastAsia="Times New Roman" w:hAnsi="Georgia" w:cs="Times New Roman"/>
          <w:color w:val="212121"/>
          <w:sz w:val="28"/>
          <w:szCs w:val="28"/>
        </w:rPr>
        <w:t xml:space="preserve">.  </w:t>
      </w:r>
    </w:p>
    <w:p w14:paraId="66B61389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2184E27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Georgia" w:eastAsia="Times New Roman" w:hAnsi="Georgia" w:cs="Times New Roman"/>
          <w:color w:val="212121"/>
          <w:sz w:val="28"/>
          <w:szCs w:val="28"/>
        </w:rPr>
        <w:t>Please send </w:t>
      </w:r>
      <w:r w:rsidRPr="0045499C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>RSVP </w:t>
      </w:r>
      <w:r w:rsidR="00284998">
        <w:rPr>
          <w:rFonts w:ascii="Georgia" w:eastAsia="Times New Roman" w:hAnsi="Georgia" w:cs="Times New Roman"/>
          <w:color w:val="212121"/>
          <w:sz w:val="28"/>
          <w:szCs w:val="28"/>
        </w:rPr>
        <w:t>and/or questions to</w:t>
      </w:r>
      <w:r w:rsidRPr="0045499C">
        <w:rPr>
          <w:rFonts w:ascii="Georgia" w:eastAsia="Times New Roman" w:hAnsi="Georgia" w:cs="Times New Roman"/>
          <w:color w:val="212121"/>
          <w:sz w:val="28"/>
          <w:szCs w:val="28"/>
        </w:rPr>
        <w:t> </w:t>
      </w:r>
      <w:r w:rsidRPr="0045499C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>Jill Hanson</w:t>
      </w:r>
    </w:p>
    <w:p w14:paraId="297B10C6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Georgia" w:eastAsia="Times New Roman" w:hAnsi="Georgia" w:cs="Times New Roman"/>
          <w:b/>
          <w:bCs/>
          <w:color w:val="212121"/>
          <w:sz w:val="28"/>
          <w:szCs w:val="28"/>
          <w:u w:val="single"/>
        </w:rPr>
        <w:t>Email:</w:t>
      </w:r>
      <w:r w:rsidRPr="0045499C">
        <w:rPr>
          <w:rFonts w:ascii="Georgia" w:eastAsia="Times New Roman" w:hAnsi="Georgia" w:cs="Times New Roman"/>
          <w:color w:val="212121"/>
          <w:sz w:val="28"/>
          <w:szCs w:val="28"/>
        </w:rPr>
        <w:t> </w:t>
      </w:r>
      <w:hyperlink r:id="rId6" w:tgtFrame="_blank" w:history="1">
        <w:r w:rsidRPr="0045499C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fresnoclovisrecoverysummit@gmail.com</w:t>
        </w:r>
      </w:hyperlink>
      <w:r w:rsidRPr="0045499C">
        <w:rPr>
          <w:rFonts w:ascii="Georgia" w:eastAsia="Times New Roman" w:hAnsi="Georgia" w:cs="Times New Roman"/>
          <w:color w:val="212121"/>
          <w:sz w:val="28"/>
          <w:szCs w:val="28"/>
        </w:rPr>
        <w:t> </w:t>
      </w:r>
    </w:p>
    <w:p w14:paraId="713F5744" w14:textId="77777777" w:rsidR="0045499C" w:rsidRPr="0045499C" w:rsidRDefault="0045499C" w:rsidP="00454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45499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2603B5A7" w14:textId="77777777" w:rsidR="00290238" w:rsidRDefault="00284998" w:rsidP="002849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</w:pPr>
      <w:r w:rsidRPr="00284998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lastRenderedPageBreak/>
        <w:t xml:space="preserve">We hope you join us </w:t>
      </w:r>
      <w:r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>in Celebrating National Recovery Month</w:t>
      </w:r>
    </w:p>
    <w:p w14:paraId="775C9B82" w14:textId="77777777" w:rsidR="00284998" w:rsidRDefault="00284998" w:rsidP="002849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>Vendor Registration Form</w:t>
      </w:r>
    </w:p>
    <w:p w14:paraId="36C6D43F" w14:textId="77777777" w:rsidR="00284998" w:rsidRDefault="00284998" w:rsidP="002849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</w:pPr>
    </w:p>
    <w:p w14:paraId="04C93ED8" w14:textId="77777777" w:rsidR="009C7BC9" w:rsidRDefault="00284998" w:rsidP="002849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 w:rsidRPr="00284998">
        <w:rPr>
          <w:rFonts w:ascii="Georgia" w:eastAsia="Times New Roman" w:hAnsi="Georgia" w:cs="Times New Roman"/>
          <w:bCs/>
          <w:color w:val="212121"/>
          <w:sz w:val="28"/>
          <w:szCs w:val="28"/>
        </w:rPr>
        <w:t xml:space="preserve">Please Email or Scan </w:t>
      </w:r>
      <w:r w:rsidR="009C7BC9">
        <w:rPr>
          <w:rFonts w:ascii="Georgia" w:eastAsia="Times New Roman" w:hAnsi="Georgia" w:cs="Times New Roman"/>
          <w:bCs/>
          <w:color w:val="212121"/>
          <w:sz w:val="28"/>
          <w:szCs w:val="28"/>
        </w:rPr>
        <w:t xml:space="preserve">to </w:t>
      </w:r>
      <w:hyperlink r:id="rId7" w:tgtFrame="_blank" w:history="1">
        <w:r w:rsidR="009C7BC9" w:rsidRPr="0045499C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fresnoclovisrecoverysummit@gmail.com</w:t>
        </w:r>
      </w:hyperlink>
    </w:p>
    <w:p w14:paraId="377CA2A9" w14:textId="738A11BC" w:rsidR="00284998" w:rsidRPr="00284998" w:rsidRDefault="00284998" w:rsidP="002849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 w:rsidRPr="00284998">
        <w:rPr>
          <w:rFonts w:ascii="Georgia" w:eastAsia="Times New Roman" w:hAnsi="Georgia" w:cs="Times New Roman"/>
          <w:bCs/>
          <w:color w:val="212121"/>
          <w:sz w:val="28"/>
          <w:szCs w:val="28"/>
        </w:rPr>
        <w:t xml:space="preserve">by </w:t>
      </w:r>
      <w:r w:rsidR="00943A2F" w:rsidRPr="00183350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>September</w:t>
      </w:r>
      <w:r w:rsidRPr="00183350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 xml:space="preserve"> 1</w:t>
      </w:r>
      <w:r w:rsidRPr="00183350">
        <w:rPr>
          <w:rFonts w:ascii="Georgia" w:eastAsia="Times New Roman" w:hAnsi="Georgia" w:cs="Times New Roman"/>
          <w:b/>
          <w:bCs/>
          <w:color w:val="212121"/>
          <w:sz w:val="28"/>
          <w:szCs w:val="28"/>
          <w:vertAlign w:val="superscript"/>
        </w:rPr>
        <w:t>st</w:t>
      </w:r>
    </w:p>
    <w:p w14:paraId="4378FE18" w14:textId="77777777" w:rsidR="00284998" w:rsidRDefault="009C7BC9" w:rsidP="002849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(to be listed in all promotional materials</w:t>
      </w:r>
      <w:r w:rsidR="00284998" w:rsidRPr="00284998">
        <w:rPr>
          <w:rFonts w:ascii="Georgia" w:eastAsia="Times New Roman" w:hAnsi="Georgia" w:cs="Times New Roman"/>
          <w:bCs/>
          <w:color w:val="212121"/>
          <w:sz w:val="28"/>
          <w:szCs w:val="28"/>
        </w:rPr>
        <w:t xml:space="preserve"> for the event</w:t>
      </w: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)</w:t>
      </w:r>
    </w:p>
    <w:p w14:paraId="13B8AA40" w14:textId="77777777" w:rsidR="00284998" w:rsidRDefault="00284998" w:rsidP="002849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</w:p>
    <w:p w14:paraId="2E681053" w14:textId="77777777" w:rsidR="00284998" w:rsidRDefault="00284998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 xml:space="preserve">Organization’s </w:t>
      </w:r>
      <w:proofErr w:type="gramStart"/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Name:_</w:t>
      </w:r>
      <w:proofErr w:type="gramEnd"/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__________________________________</w:t>
      </w:r>
    </w:p>
    <w:p w14:paraId="69470708" w14:textId="77777777" w:rsidR="00284998" w:rsidRDefault="00284998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 xml:space="preserve">Contact </w:t>
      </w:r>
      <w:proofErr w:type="gramStart"/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Person:_</w:t>
      </w:r>
      <w:proofErr w:type="gramEnd"/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______________________________________</w:t>
      </w:r>
    </w:p>
    <w:p w14:paraId="64E5B7AA" w14:textId="77777777" w:rsidR="00284998" w:rsidRDefault="00284998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proofErr w:type="spellStart"/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Ph.____________________Email</w:t>
      </w:r>
      <w:proofErr w:type="spellEnd"/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________________________</w:t>
      </w:r>
    </w:p>
    <w:p w14:paraId="5BC3D4F7" w14:textId="77777777" w:rsidR="00284998" w:rsidRDefault="00284998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</w:p>
    <w:p w14:paraId="02CDEA44" w14:textId="77777777" w:rsidR="00284998" w:rsidRDefault="00284998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 xml:space="preserve">Write 2-3 sentences about your organization for the </w:t>
      </w:r>
      <w:r w:rsidR="003F0CA6">
        <w:rPr>
          <w:rFonts w:ascii="Georgia" w:eastAsia="Times New Roman" w:hAnsi="Georgia" w:cs="Times New Roman"/>
          <w:bCs/>
          <w:color w:val="212121"/>
          <w:sz w:val="28"/>
          <w:szCs w:val="28"/>
        </w:rPr>
        <w:t xml:space="preserve">intro </w:t>
      </w: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slide show</w:t>
      </w:r>
    </w:p>
    <w:p w14:paraId="30A0E0B6" w14:textId="77777777" w:rsidR="00284998" w:rsidRDefault="00284998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96DD4" w14:textId="77777777" w:rsidR="00284998" w:rsidRDefault="00284998" w:rsidP="0028499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7"/>
          <w:szCs w:val="27"/>
        </w:rPr>
      </w:pPr>
    </w:p>
    <w:p w14:paraId="7E5721F9" w14:textId="77777777" w:rsidR="00284998" w:rsidRDefault="00284998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Will you need to be placed close to an outlet?    Yes</w:t>
      </w: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ab/>
        <w:t xml:space="preserve">      No</w:t>
      </w:r>
    </w:p>
    <w:p w14:paraId="6FBF43FE" w14:textId="77777777" w:rsidR="00284998" w:rsidRDefault="00284998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</w:p>
    <w:p w14:paraId="17A04EE7" w14:textId="77777777" w:rsidR="00284998" w:rsidRDefault="00136B0C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Two Chairs will be provided.  Please bring your own table cloth</w:t>
      </w:r>
    </w:p>
    <w:p w14:paraId="7BFFAF7C" w14:textId="77777777" w:rsidR="00284998" w:rsidRDefault="00284998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</w:p>
    <w:p w14:paraId="1AFC1166" w14:textId="77777777" w:rsidR="00284998" w:rsidRDefault="00284998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Do you have any groups, clients, donors to promote this event to?  Yes    No</w:t>
      </w:r>
    </w:p>
    <w:p w14:paraId="53343884" w14:textId="77777777" w:rsidR="003F0CA6" w:rsidRDefault="003F0CA6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</w:p>
    <w:p w14:paraId="1568FE37" w14:textId="77777777" w:rsidR="003F0CA6" w:rsidRDefault="003F0CA6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>______________________________________________</w:t>
      </w:r>
    </w:p>
    <w:p w14:paraId="77ED4AC9" w14:textId="77777777" w:rsidR="003F0CA6" w:rsidRDefault="003F0CA6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</w:pPr>
    </w:p>
    <w:p w14:paraId="655AF3CF" w14:textId="77777777" w:rsidR="003F0CA6" w:rsidRDefault="003F0CA6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 w:rsidRPr="003F0CA6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>Vendor Booths are FREE for this event</w:t>
      </w: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.  However, if you would like to partner with us to be a Presenting Sponsor for $500 and have your logo listed on all promotional materials, please sign the agreement below.</w:t>
      </w:r>
    </w:p>
    <w:p w14:paraId="6D483087" w14:textId="77777777" w:rsidR="003F0CA6" w:rsidRDefault="003F0CA6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</w:p>
    <w:p w14:paraId="057A8D34" w14:textId="77777777" w:rsidR="003F0CA6" w:rsidRDefault="003F0CA6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 xml:space="preserve">Name of Organization___________________ would like to partner with Recovery Summit as a presenting sponsor for $500.  Please contact __________________ to make arrangements for the </w:t>
      </w:r>
      <w:proofErr w:type="gramStart"/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tax deductible</w:t>
      </w:r>
      <w:proofErr w:type="gramEnd"/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 xml:space="preserve"> donation at #_________________. </w:t>
      </w:r>
    </w:p>
    <w:p w14:paraId="764D65EC" w14:textId="77777777" w:rsidR="00284998" w:rsidRPr="003F0CA6" w:rsidRDefault="003F0CA6" w:rsidP="002849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12121"/>
          <w:sz w:val="28"/>
          <w:szCs w:val="28"/>
        </w:rPr>
        <w:t>Signature____________________</w:t>
      </w:r>
    </w:p>
    <w:sectPr w:rsidR="00284998" w:rsidRPr="003F0C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7BC5" w14:textId="77777777" w:rsidR="0055235F" w:rsidRDefault="0055235F" w:rsidP="0025130C">
      <w:pPr>
        <w:spacing w:after="0" w:line="240" w:lineRule="auto"/>
      </w:pPr>
      <w:r>
        <w:separator/>
      </w:r>
    </w:p>
  </w:endnote>
  <w:endnote w:type="continuationSeparator" w:id="0">
    <w:p w14:paraId="00B386B6" w14:textId="77777777" w:rsidR="0055235F" w:rsidRDefault="0055235F" w:rsidP="0025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7432" w14:textId="77777777" w:rsidR="0055235F" w:rsidRDefault="0055235F" w:rsidP="0025130C">
      <w:pPr>
        <w:spacing w:after="0" w:line="240" w:lineRule="auto"/>
      </w:pPr>
      <w:r>
        <w:separator/>
      </w:r>
    </w:p>
  </w:footnote>
  <w:footnote w:type="continuationSeparator" w:id="0">
    <w:p w14:paraId="2B98667E" w14:textId="77777777" w:rsidR="0055235F" w:rsidRDefault="0055235F" w:rsidP="0025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0F2C" w14:textId="77777777" w:rsidR="0025130C" w:rsidRDefault="0025130C" w:rsidP="0025130C">
    <w:pPr>
      <w:pStyle w:val="Header"/>
      <w:jc w:val="center"/>
    </w:pPr>
    <w:r>
      <w:rPr>
        <w:noProof/>
      </w:rPr>
      <w:drawing>
        <wp:inline distT="0" distB="0" distL="0" distR="0" wp14:anchorId="3610E7ED" wp14:editId="419E2E1D">
          <wp:extent cx="4419600" cy="1337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overy Summit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0" cy="133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1B420" w14:textId="77777777" w:rsidR="0025130C" w:rsidRDefault="00251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9C"/>
    <w:rsid w:val="00043AD2"/>
    <w:rsid w:val="00136B0C"/>
    <w:rsid w:val="00183350"/>
    <w:rsid w:val="0025130C"/>
    <w:rsid w:val="00265E02"/>
    <w:rsid w:val="00284998"/>
    <w:rsid w:val="00290238"/>
    <w:rsid w:val="003F0CA6"/>
    <w:rsid w:val="0045499C"/>
    <w:rsid w:val="0055235F"/>
    <w:rsid w:val="00943A2F"/>
    <w:rsid w:val="009C7BC9"/>
    <w:rsid w:val="00B26F16"/>
    <w:rsid w:val="00C71066"/>
    <w:rsid w:val="00D91341"/>
    <w:rsid w:val="00E871D9"/>
    <w:rsid w:val="00E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CE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C"/>
  </w:style>
  <w:style w:type="paragraph" w:styleId="Footer">
    <w:name w:val="footer"/>
    <w:basedOn w:val="Normal"/>
    <w:link w:val="FooterChar"/>
    <w:uiPriority w:val="99"/>
    <w:unhideWhenUsed/>
    <w:rsid w:val="0025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C"/>
  </w:style>
  <w:style w:type="paragraph" w:styleId="BalloonText">
    <w:name w:val="Balloon Text"/>
    <w:basedOn w:val="Normal"/>
    <w:link w:val="BalloonTextChar"/>
    <w:uiPriority w:val="99"/>
    <w:semiHidden/>
    <w:unhideWhenUsed/>
    <w:rsid w:val="0025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esnoclovisrecoverysummi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snoclovisrecoverysummi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Recovery Summit Vendor Registration Form 2018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2018-08-01T00:14:00Z</dcterms:created>
  <dcterms:modified xsi:type="dcterms:W3CDTF">2018-08-01T00:14:00Z</dcterms:modified>
</cp:coreProperties>
</file>